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E4D9">
      <w:pPr>
        <w:spacing w:before="380" w:after="140" w:line="288" w:lineRule="auto"/>
        <w:ind w:left="0"/>
        <w:jc w:val="left"/>
        <w:outlineLvl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1" w:name="_GoBack"/>
      <w:bookmarkEnd w:id="1"/>
      <w:bookmarkStart w:id="0" w:name="heading_20"/>
      <w:r>
        <w:rPr>
          <w:rFonts w:hint="eastAsia" w:ascii="仿宋" w:hAnsi="仿宋" w:eastAsia="仿宋" w:cs="仿宋"/>
          <w:b/>
          <w:sz w:val="28"/>
          <w:szCs w:val="28"/>
        </w:rPr>
        <w:t xml:space="preserve">附件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报价表</w:t>
      </w:r>
    </w:p>
    <w:p w14:paraId="5D2AAACC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广元市中医医院：</w:t>
      </w:r>
    </w:p>
    <w:p w14:paraId="06436F23">
      <w:pPr>
        <w:spacing w:before="120" w:after="120" w:line="288" w:lineRule="auto"/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针对你院指定范围内第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一/</w:t>
      </w:r>
      <w:r>
        <w:rPr>
          <w:rFonts w:hint="eastAsia" w:ascii="仿宋" w:hAnsi="仿宋" w:eastAsia="仿宋" w:cs="仿宋"/>
          <w:sz w:val="28"/>
          <w:szCs w:val="28"/>
        </w:rPr>
        <w:t>二包报废固定资产处置，我方第__轮报价金额：小写：￥__元大写：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万</w:t>
      </w:r>
      <w:r>
        <w:rPr>
          <w:rFonts w:hint="eastAsia" w:ascii="仿宋" w:hAnsi="仿宋" w:eastAsia="仿宋" w:cs="仿宋"/>
          <w:i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仟</w:t>
      </w:r>
      <w:r>
        <w:rPr>
          <w:rFonts w:hint="eastAsia" w:ascii="仿宋" w:hAnsi="仿宋" w:eastAsia="仿宋" w:cs="仿宋"/>
          <w:i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拾</w:t>
      </w:r>
      <w:r>
        <w:rPr>
          <w:rFonts w:hint="eastAsia" w:ascii="仿宋" w:hAnsi="仿宋" w:eastAsia="仿宋" w:cs="仿宋"/>
          <w:i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元整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同时，我公司保证严格按照国家相关法律法规要求对废旧办公电子设备、家具用具进行处置，不以任何方式非法翻新、转卖，不将残值资产用于违法用途，再生利用及废弃物处置不污染环境，私自违规处置所造成的各类纠纷或事故，我公司负全责，自行承担法律责任。</w:t>
      </w:r>
    </w:p>
    <w:p w14:paraId="32724A88">
      <w:pPr>
        <w:spacing w:before="120" w:after="120" w:line="288" w:lineRule="auto"/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整个指定范围内的报废资产处置和清运过程中，我公司保证严格按照有关规程操作，文明操作，对作业中发生的事故负全部责任，处置中不损坏和拿走其他非竞价处置物资，场地要清理干净。若因破拆、搬运报废物资给医院造成损失的，该损失从我公司履约（竞价）保证金中扣除。清理过程中服从你院现场管理人员指导，并配合留存设备破拆、搬运影像资料。</w:t>
      </w:r>
    </w:p>
    <w:p w14:paraId="759850FD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竞价单位（公章）：</w:t>
      </w:r>
    </w:p>
    <w:p w14:paraId="780AFEBD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竞价代表签字：</w:t>
      </w:r>
    </w:p>
    <w:p w14:paraId="6F23F00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845E75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0D5EA56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574B0AA8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9B4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F8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07C6"/>
    <w:rsid w:val="03DB41BC"/>
    <w:rsid w:val="04787C5D"/>
    <w:rsid w:val="0721408E"/>
    <w:rsid w:val="0AD86A8A"/>
    <w:rsid w:val="0CA22678"/>
    <w:rsid w:val="0DD73C46"/>
    <w:rsid w:val="0FAD1102"/>
    <w:rsid w:val="125A2E93"/>
    <w:rsid w:val="152165B6"/>
    <w:rsid w:val="15EF3AF7"/>
    <w:rsid w:val="1A33599C"/>
    <w:rsid w:val="1C8D1B3C"/>
    <w:rsid w:val="1EAB2AF2"/>
    <w:rsid w:val="21D97B35"/>
    <w:rsid w:val="24DD0526"/>
    <w:rsid w:val="257873FD"/>
    <w:rsid w:val="27B64475"/>
    <w:rsid w:val="28F17E5F"/>
    <w:rsid w:val="29453D02"/>
    <w:rsid w:val="2A4E4E38"/>
    <w:rsid w:val="2C6646BB"/>
    <w:rsid w:val="2D7C1CBC"/>
    <w:rsid w:val="2DE655AD"/>
    <w:rsid w:val="2FCA4F61"/>
    <w:rsid w:val="361C4F44"/>
    <w:rsid w:val="37166CDE"/>
    <w:rsid w:val="3A172C56"/>
    <w:rsid w:val="3B0F6F36"/>
    <w:rsid w:val="3C9E57AB"/>
    <w:rsid w:val="3E247F32"/>
    <w:rsid w:val="3EFD0EAF"/>
    <w:rsid w:val="415D3E87"/>
    <w:rsid w:val="42A90C36"/>
    <w:rsid w:val="44A27E03"/>
    <w:rsid w:val="44FE14DD"/>
    <w:rsid w:val="464078D3"/>
    <w:rsid w:val="46A75BA4"/>
    <w:rsid w:val="48E72288"/>
    <w:rsid w:val="4A2B6D8C"/>
    <w:rsid w:val="4AC24D5B"/>
    <w:rsid w:val="4D04165B"/>
    <w:rsid w:val="4D113D78"/>
    <w:rsid w:val="5527584B"/>
    <w:rsid w:val="5B2E3D47"/>
    <w:rsid w:val="6022031E"/>
    <w:rsid w:val="61EC79D3"/>
    <w:rsid w:val="63AE46E5"/>
    <w:rsid w:val="653933D8"/>
    <w:rsid w:val="657B25CE"/>
    <w:rsid w:val="67DE3425"/>
    <w:rsid w:val="68335377"/>
    <w:rsid w:val="69C266CE"/>
    <w:rsid w:val="6CC83390"/>
    <w:rsid w:val="6D243244"/>
    <w:rsid w:val="6EE90259"/>
    <w:rsid w:val="714D4ACF"/>
    <w:rsid w:val="72A5093A"/>
    <w:rsid w:val="75DC0B17"/>
    <w:rsid w:val="760925C2"/>
    <w:rsid w:val="761B5232"/>
    <w:rsid w:val="770519A8"/>
    <w:rsid w:val="771F357C"/>
    <w:rsid w:val="776C66A7"/>
    <w:rsid w:val="77FB2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3953</Words>
  <Characters>4161</Characters>
  <TotalTime>11</TotalTime>
  <ScaleCrop>false</ScaleCrop>
  <LinksUpToDate>false</LinksUpToDate>
  <CharactersWithSpaces>4264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2026-05-26T03:44:00Z</dcterms:created>
  <dc:creator>Apache POI</dc:creator>
  <cp:lastModifiedBy>娟子</cp:lastModifiedBy>
  <cp:lastPrinted>2026-06-02T03:03:00Z</cp:lastPrinted>
  <dcterms:modified xsi:type="dcterms:W3CDTF">2026-06-04T08:56:13Z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{"Label":"1","ContentProducer":"001191110102MACQD9K64010000","ProduceID":"7644041309733604555","ReservedCode1":"","ContentPropagator":"","PropagateID":"","ReservedCode2":""}</vt:lpwstr>
  </property>
  <property fmtid="{D5CDD505-2E9C-101B-9397-08002B2CF9AE}" pid="3" name="KSOTemplateDocerSaveRecord">
    <vt:lpwstr>eyJoZGlkIjoiMWI4N2NkNmU2ZDE4NWUwYTc2Nzg1YmNmOWQ3MDEwMTMiLCJ1c2VySWQiOiIxMDIwMzUxMzE0In0=</vt:lpwstr>
  </property>
  <property fmtid="{D5CDD505-2E9C-101B-9397-08002B2CF9AE}" pid="4" name="KSOProductBuildVer">
    <vt:lpwstr>2052-12.1.0.26375</vt:lpwstr>
  </property>
  <property fmtid="{D5CDD505-2E9C-101B-9397-08002B2CF9AE}" pid="5" name="ICV">
    <vt:lpwstr>58256AD7437D4DC8A94034155230E712_13</vt:lpwstr>
  </property>
</Properties>
</file>