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B5AE6">
      <w:pPr>
        <w:spacing w:line="360" w:lineRule="auto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附件1</w:t>
      </w:r>
    </w:p>
    <w:p w14:paraId="106E5EF4">
      <w:pPr>
        <w:wordWrap w:val="0"/>
        <w:autoSpaceDE w:val="0"/>
        <w:autoSpaceDN w:val="0"/>
        <w:spacing w:before="0" w:after="0" w:line="646" w:lineRule="exact"/>
        <w:ind w:firstLine="1205" w:firstLineChars="400"/>
        <w:jc w:val="both"/>
        <w:rPr>
          <w:sz w:val="30"/>
          <w:szCs w:val="30"/>
        </w:rPr>
      </w:pPr>
      <w:r>
        <w:rPr>
          <w:rFonts w:hint="eastAsia" w:ascii="宋体" w:hAnsi="宋体" w:eastAsia="宋体"/>
          <w:b/>
          <w:color w:val="000000"/>
          <w:sz w:val="30"/>
          <w:szCs w:val="30"/>
        </w:rPr>
        <w:t>广元市中医医院（颐康养老院）床位费收费标准</w:t>
      </w:r>
    </w:p>
    <w:p w14:paraId="200F585E">
      <w:pPr>
        <w:wordWrap w:val="0"/>
        <w:autoSpaceDE w:val="0"/>
        <w:autoSpaceDN w:val="0"/>
        <w:spacing w:before="0" w:after="0" w:line="48" w:lineRule="exact"/>
        <w:ind w:firstLine="0"/>
        <w:jc w:val="both"/>
        <w:rPr>
          <w:rFonts w:hint="eastAsia" w:ascii="宋体" w:hAnsi="宋体" w:eastAsia="宋体"/>
          <w:color w:val="000000"/>
          <w:sz w:val="30"/>
          <w:szCs w:val="30"/>
        </w:rPr>
      </w:pPr>
    </w:p>
    <w:p w14:paraId="33970B2C">
      <w:pPr>
        <w:wordWrap w:val="0"/>
        <w:autoSpaceDE w:val="0"/>
        <w:autoSpaceDN w:val="0"/>
        <w:spacing w:before="0" w:after="0" w:line="311" w:lineRule="exact"/>
        <w:ind w:firstLine="0"/>
        <w:jc w:val="both"/>
        <w:rPr>
          <w:rFonts w:hint="eastAsia" w:ascii="宋体" w:hAnsi="宋体" w:eastAsia="宋体"/>
          <w:color w:val="000000"/>
          <w:sz w:val="30"/>
          <w:szCs w:val="30"/>
        </w:rPr>
      </w:pPr>
    </w:p>
    <w:tbl>
      <w:tblPr>
        <w:tblStyle w:val="3"/>
        <w:tblW w:w="8663" w:type="dxa"/>
        <w:tblInd w:w="28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22"/>
        <w:gridCol w:w="1411"/>
        <w:gridCol w:w="1449"/>
        <w:gridCol w:w="3653"/>
        <w:gridCol w:w="1028"/>
      </w:tblGrid>
      <w:tr w14:paraId="619574E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A00C7">
            <w:pPr>
              <w:wordWrap w:val="0"/>
              <w:autoSpaceDE w:val="0"/>
              <w:autoSpaceDN w:val="0"/>
              <w:spacing w:before="200" w:after="0" w:line="363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项目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2F249">
            <w:pPr>
              <w:wordWrap w:val="0"/>
              <w:autoSpaceDE w:val="0"/>
              <w:autoSpaceDN w:val="0"/>
              <w:spacing w:before="200" w:after="0" w:line="363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计费单位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69B44">
            <w:pPr>
              <w:wordWrap w:val="0"/>
              <w:autoSpaceDE w:val="0"/>
              <w:autoSpaceDN w:val="0"/>
              <w:spacing w:before="200" w:after="0" w:line="363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收费标准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1CC60">
            <w:pPr>
              <w:wordWrap w:val="0"/>
              <w:autoSpaceDE w:val="0"/>
              <w:autoSpaceDN w:val="0"/>
              <w:spacing w:before="200" w:after="0" w:line="363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配套设施设备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D46E0">
            <w:pPr>
              <w:wordWrap w:val="0"/>
              <w:autoSpaceDE w:val="0"/>
              <w:autoSpaceDN w:val="0"/>
              <w:spacing w:before="220" w:after="0" w:line="363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备注</w:t>
            </w:r>
          </w:p>
        </w:tc>
      </w:tr>
      <w:tr w14:paraId="6FB3167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2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EE3BC66">
            <w:pPr>
              <w:wordWrap w:val="0"/>
              <w:autoSpaceDE w:val="0"/>
              <w:autoSpaceDN w:val="0"/>
              <w:spacing w:before="0" w:after="0" w:line="363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30"/>
                <w:szCs w:val="30"/>
              </w:rPr>
            </w:pPr>
          </w:p>
          <w:p w14:paraId="37B077EA">
            <w:pPr>
              <w:wordWrap w:val="0"/>
              <w:autoSpaceDE w:val="0"/>
              <w:autoSpaceDN w:val="0"/>
              <w:spacing w:before="336" w:after="0" w:line="363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套间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6E44B1B">
            <w:pPr>
              <w:wordWrap w:val="0"/>
              <w:autoSpaceDE w:val="0"/>
              <w:autoSpaceDN w:val="0"/>
              <w:spacing w:before="0" w:after="0" w:line="363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30"/>
                <w:szCs w:val="30"/>
              </w:rPr>
            </w:pPr>
          </w:p>
          <w:p w14:paraId="51CE1131">
            <w:pPr>
              <w:wordWrap w:val="0"/>
              <w:autoSpaceDE w:val="0"/>
              <w:autoSpaceDN w:val="0"/>
              <w:spacing w:before="336" w:after="0" w:line="363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元／间·月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B08DF20">
            <w:pPr>
              <w:wordWrap w:val="0"/>
              <w:autoSpaceDE w:val="0"/>
              <w:autoSpaceDN w:val="0"/>
              <w:spacing w:before="0" w:after="0" w:line="363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30"/>
                <w:szCs w:val="30"/>
              </w:rPr>
            </w:pPr>
          </w:p>
          <w:p w14:paraId="7CC8E51A">
            <w:pPr>
              <w:wordWrap w:val="0"/>
              <w:autoSpaceDE w:val="0"/>
              <w:autoSpaceDN w:val="0"/>
              <w:spacing w:before="336" w:after="0" w:line="363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Calibri" w:hAnsi="Calibri" w:eastAsia="Calibri"/>
                <w:color w:val="000000"/>
                <w:sz w:val="30"/>
                <w:szCs w:val="30"/>
              </w:rPr>
              <w:t>2300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291F43">
            <w:pPr>
              <w:wordWrap w:val="0"/>
              <w:autoSpaceDE w:val="0"/>
              <w:autoSpaceDN w:val="0"/>
              <w:spacing w:before="0" w:after="0" w:line="363" w:lineRule="exact"/>
              <w:ind w:left="100" w:right="200" w:firstLine="20"/>
              <w:jc w:val="both"/>
              <w:rPr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配备多功能托养床、储物衣柜、会客厅、沙发椅、无障碍卫生间及扶手、马桶、电视、热水、防滑地面、夜间地灯、紧急呼叫器、组合沙发、餐椅、中央空调等。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7D364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30"/>
                <w:szCs w:val="30"/>
              </w:rPr>
            </w:pPr>
          </w:p>
        </w:tc>
      </w:tr>
      <w:tr w14:paraId="49FC40F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7C06F11">
            <w:pPr>
              <w:wordWrap w:val="0"/>
              <w:autoSpaceDE w:val="0"/>
              <w:autoSpaceDN w:val="0"/>
              <w:spacing w:before="320" w:after="0" w:line="363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单人间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3E72C76">
            <w:pPr>
              <w:wordWrap w:val="0"/>
              <w:autoSpaceDE w:val="0"/>
              <w:autoSpaceDN w:val="0"/>
              <w:spacing w:before="340" w:after="0" w:line="363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元／人·月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A6D3F11">
            <w:pPr>
              <w:wordWrap w:val="0"/>
              <w:autoSpaceDE w:val="0"/>
              <w:autoSpaceDN w:val="0"/>
              <w:spacing w:before="360" w:after="0" w:line="363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Calibri" w:hAnsi="Calibri" w:eastAsia="Calibri"/>
                <w:color w:val="000000"/>
                <w:sz w:val="30"/>
                <w:szCs w:val="30"/>
              </w:rPr>
              <w:t>1100</w:t>
            </w:r>
          </w:p>
        </w:tc>
        <w:tc>
          <w:tcPr>
            <w:tcW w:w="3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DBDB90">
            <w:pPr>
              <w:wordWrap w:val="0"/>
              <w:autoSpaceDE w:val="0"/>
              <w:autoSpaceDN w:val="0"/>
              <w:spacing w:before="0" w:after="0" w:line="363" w:lineRule="exact"/>
              <w:ind w:left="100" w:right="200" w:firstLine="20"/>
              <w:jc w:val="both"/>
              <w:rPr>
                <w:rFonts w:hint="eastAsia" w:ascii="宋体" w:hAnsi="宋体" w:eastAsia="宋体"/>
                <w:color w:val="000000"/>
                <w:sz w:val="30"/>
                <w:szCs w:val="30"/>
              </w:rPr>
            </w:pPr>
          </w:p>
          <w:p w14:paraId="0491EEF1">
            <w:pPr>
              <w:wordWrap w:val="0"/>
              <w:autoSpaceDE w:val="0"/>
              <w:autoSpaceDN w:val="0"/>
              <w:spacing w:before="0" w:after="0" w:line="363" w:lineRule="exact"/>
              <w:ind w:left="100" w:right="200" w:firstLine="20"/>
              <w:jc w:val="both"/>
              <w:rPr>
                <w:rFonts w:hint="eastAsia" w:ascii="宋体" w:hAnsi="宋体" w:eastAsia="宋体"/>
                <w:color w:val="000000"/>
                <w:sz w:val="30"/>
                <w:szCs w:val="30"/>
              </w:rPr>
            </w:pPr>
          </w:p>
          <w:p w14:paraId="02CC4898">
            <w:pPr>
              <w:wordWrap w:val="0"/>
              <w:autoSpaceDE w:val="0"/>
              <w:autoSpaceDN w:val="0"/>
              <w:spacing w:before="0" w:after="0" w:line="363" w:lineRule="exact"/>
              <w:ind w:left="100" w:right="200" w:firstLine="20"/>
              <w:jc w:val="both"/>
              <w:rPr>
                <w:rFonts w:hint="eastAsia"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配备多功能托养床、储物衣柜、木椅、无障碍卫生间及扶手、马桶、电视、热水、防滑地面、夜间地灯、紧急呼叫器、中央空调等。</w:t>
            </w:r>
          </w:p>
        </w:tc>
        <w:tc>
          <w:tcPr>
            <w:tcW w:w="10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8D315">
            <w:pPr>
              <w:wordWrap w:val="0"/>
              <w:autoSpaceDE w:val="0"/>
              <w:autoSpaceDN w:val="0"/>
              <w:spacing w:before="0" w:after="0" w:line="363" w:lineRule="exact"/>
              <w:ind w:left="100" w:right="200" w:firstLine="20"/>
              <w:jc w:val="both"/>
              <w:rPr>
                <w:rFonts w:hint="eastAsia" w:ascii="宋体" w:hAnsi="宋体" w:eastAsia="宋体"/>
                <w:color w:val="000000"/>
                <w:sz w:val="30"/>
                <w:szCs w:val="30"/>
              </w:rPr>
            </w:pPr>
          </w:p>
        </w:tc>
      </w:tr>
      <w:tr w14:paraId="54ED5CB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72E771E">
            <w:pPr>
              <w:wordWrap w:val="0"/>
              <w:autoSpaceDE w:val="0"/>
              <w:autoSpaceDN w:val="0"/>
              <w:spacing w:before="340" w:after="0" w:line="363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双人间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A0D332">
            <w:pPr>
              <w:wordWrap w:val="0"/>
              <w:autoSpaceDE w:val="0"/>
              <w:autoSpaceDN w:val="0"/>
              <w:spacing w:before="320" w:after="0" w:line="363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元／人·月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E63862">
            <w:pPr>
              <w:wordWrap w:val="0"/>
              <w:autoSpaceDE w:val="0"/>
              <w:autoSpaceDN w:val="0"/>
              <w:spacing w:before="0" w:after="0" w:line="363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30"/>
                <w:szCs w:val="30"/>
              </w:rPr>
            </w:pPr>
          </w:p>
          <w:p w14:paraId="7C7DA962">
            <w:pPr>
              <w:wordWrap w:val="0"/>
              <w:autoSpaceDE w:val="0"/>
              <w:autoSpaceDN w:val="0"/>
              <w:spacing w:before="16" w:after="0" w:line="363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Calibri" w:hAnsi="Calibri" w:eastAsia="Calibri"/>
                <w:color w:val="000000"/>
                <w:sz w:val="30"/>
                <w:szCs w:val="30"/>
              </w:rPr>
              <w:t>500</w:t>
            </w:r>
          </w:p>
        </w:tc>
        <w:tc>
          <w:tcPr>
            <w:tcW w:w="3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A3CF7C">
            <w:pPr>
              <w:rPr>
                <w:sz w:val="30"/>
                <w:szCs w:val="30"/>
              </w:rPr>
            </w:pPr>
          </w:p>
        </w:tc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B45012">
            <w:pPr>
              <w:rPr>
                <w:sz w:val="30"/>
                <w:szCs w:val="30"/>
              </w:rPr>
            </w:pPr>
          </w:p>
        </w:tc>
      </w:tr>
      <w:tr w14:paraId="1ABB3D0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6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ABC6400">
            <w:pPr>
              <w:wordWrap w:val="0"/>
              <w:autoSpaceDE w:val="0"/>
              <w:autoSpaceDN w:val="0"/>
              <w:spacing w:before="340" w:after="0" w:line="363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三人间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340F3BB">
            <w:pPr>
              <w:wordWrap w:val="0"/>
              <w:autoSpaceDE w:val="0"/>
              <w:autoSpaceDN w:val="0"/>
              <w:spacing w:before="320" w:after="0" w:line="363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元／人·月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A95C06">
            <w:pPr>
              <w:wordWrap w:val="0"/>
              <w:autoSpaceDE w:val="0"/>
              <w:autoSpaceDN w:val="0"/>
              <w:spacing w:before="0" w:after="0" w:line="363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30"/>
                <w:szCs w:val="30"/>
              </w:rPr>
            </w:pPr>
          </w:p>
          <w:p w14:paraId="7CA8E640">
            <w:pPr>
              <w:wordWrap w:val="0"/>
              <w:autoSpaceDE w:val="0"/>
              <w:autoSpaceDN w:val="0"/>
              <w:spacing w:before="16" w:after="0" w:line="363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Calibri" w:hAnsi="Calibri" w:eastAsia="Calibri"/>
                <w:color w:val="000000"/>
                <w:sz w:val="30"/>
                <w:szCs w:val="30"/>
              </w:rPr>
              <w:t>300</w:t>
            </w:r>
          </w:p>
        </w:tc>
        <w:tc>
          <w:tcPr>
            <w:tcW w:w="3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060BA7">
            <w:pPr>
              <w:rPr>
                <w:sz w:val="30"/>
                <w:szCs w:val="30"/>
              </w:rPr>
            </w:pPr>
          </w:p>
        </w:tc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C32FA8">
            <w:pPr>
              <w:rPr>
                <w:sz w:val="30"/>
                <w:szCs w:val="30"/>
              </w:rPr>
            </w:pPr>
          </w:p>
        </w:tc>
      </w:tr>
    </w:tbl>
    <w:p w14:paraId="736BF45C">
      <w:pPr>
        <w:wordWrap w:val="0"/>
        <w:autoSpaceDE w:val="0"/>
        <w:autoSpaceDN w:val="0"/>
        <w:spacing w:before="0" w:after="0" w:line="440" w:lineRule="exact"/>
        <w:jc w:val="both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/>
          <w:color w:val="000000"/>
          <w:sz w:val="30"/>
          <w:szCs w:val="30"/>
        </w:rPr>
        <w:t>说明：住宿时间不足月的，按实际住宿天数收取费用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D3F361">
    <w:pPr>
      <w:wordWrap w:val="0"/>
      <w:autoSpaceDE w:val="0"/>
      <w:autoSpaceDN w:val="0"/>
      <w:spacing w:before="0" w:after="0" w:line="415" w:lineRule="exact"/>
      <w:ind w:firstLine="380"/>
      <w:jc w:val="both"/>
      <w:rPr>
        <w:sz w:val="32"/>
      </w:rPr>
    </w:pPr>
    <w:r>
      <w:rPr>
        <w:rFonts w:hint="eastAsia" w:ascii="Calibri" w:hAnsi="Calibri" w:eastAsia="Calibri"/>
        <w:color w:val="000000"/>
        <w:sz w:val="32"/>
      </w:rPr>
      <w:t>-4-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5C388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385AEB"/>
    <w:rsid w:val="1FE076E0"/>
    <w:rsid w:val="256C6F12"/>
    <w:rsid w:val="294A1318"/>
    <w:rsid w:val="2D3132FE"/>
    <w:rsid w:val="2E4F43FC"/>
    <w:rsid w:val="32AE0B6A"/>
    <w:rsid w:val="392E47B3"/>
    <w:rsid w:val="3D86354F"/>
    <w:rsid w:val="3DA1638A"/>
    <w:rsid w:val="459E5BC3"/>
    <w:rsid w:val="474F4272"/>
    <w:rsid w:val="47D46525"/>
    <w:rsid w:val="4DFA0CB0"/>
    <w:rsid w:val="4F073684"/>
    <w:rsid w:val="539D6365"/>
    <w:rsid w:val="58CE733B"/>
    <w:rsid w:val="6EF822A2"/>
    <w:rsid w:val="7109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0aa00b17-26e4-46b6-9e3c-1c645bf1c507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5AAAC69D</paraID>
      <start>0</start>
      <end>2</end>
      <status>ignored</status>
      <modifiedWord/>
      <trackRevisions>false</trackRevisions>
    </reviewItem>
    <reviewItem>
      <errorID>99bb6989-7a75-4ca1-b6bb-ccf262eb2811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28319ACD</paraID>
      <start>0</start>
      <end>2</end>
      <status>unmodified</status>
      <modifiedWord/>
      <trackRevisions>false</trackRevisions>
    </reviewItem>
    <reviewItem>
      <errorID>fdc997f9-88d6-458f-a935-d8de006ef5dd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473DD0C4</paraID>
      <start>0</start>
      <end>2</end>
      <status>unmodified</status>
      <modifiedWord/>
      <trackRevisions>false</trackRevisions>
    </reviewItem>
    <reviewItem>
      <errorID>25479dc5-495b-40b0-a5e6-a0443c44d0f7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260CF72D</paraID>
      <start>0</start>
      <end>2</end>
      <status>unmodified</status>
      <modifiedWord/>
      <trackRevisions>false</trackRevisions>
    </reviewItem>
    <reviewItem>
      <errorID>77c36d8e-1ba4-46b8-97d3-7ad0a7c81210</errorID>
      <errorWord>老</errorWord>
      <group>L1_Word</group>
      <groupName>字词问题</groupName>
      <ability>L2_Typo</ability>
      <abilityName>字词错误</abilityName>
      <candidateList>
        <item>老年</item>
      </candidateList>
      <explain/>
      <paraID>260CF72D</paraID>
      <start>14</start>
      <end>15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3cc6337-1e5c-4bd7-91bb-f0e7641797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988</Words>
  <Characters>1017</Characters>
  <Lines>0</Lines>
  <Paragraphs>0</Paragraphs>
  <TotalTime>12</TotalTime>
  <ScaleCrop>false</ScaleCrop>
  <LinksUpToDate>false</LinksUpToDate>
  <CharactersWithSpaces>1076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2026-06-09T09:53:00Z</dcterms:created>
  <dc:creator>admin</dc:creator>
  <cp:lastModifiedBy>娟子</cp:lastModifiedBy>
  <dcterms:modified xsi:type="dcterms:W3CDTF">2026-06-10T02:23:52Z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eyJoZGlkIjoiMWI4N2NkNmU2ZDE4NWUwYTc2Nzg1YmNmOWQ3MDEwMTMiLCJ1c2VySWQiOiIxMDIwMzUxMzE0In0=</vt:lpwstr>
  </property>
  <property fmtid="{D5CDD505-2E9C-101B-9397-08002B2CF9AE}" pid="4" name="ICV">
    <vt:lpwstr>52FD8EB29EFE4E64A4799FA2B909E6F7_13</vt:lpwstr>
  </property>
</Properties>
</file>